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B8EFB" w14:textId="3300B394" w:rsidR="002A28D4" w:rsidRPr="002A28D4" w:rsidRDefault="002A28D4" w:rsidP="00206944">
      <w:pPr>
        <w:jc w:val="center"/>
        <w:rPr>
          <w:rFonts w:ascii="Arial" w:hAnsi="Arial" w:cs="Arial"/>
        </w:rPr>
      </w:pPr>
      <w:r w:rsidRPr="002A28D4">
        <w:rPr>
          <w:rFonts w:ascii="Arial" w:hAnsi="Arial" w:cs="Arial"/>
          <w:b/>
          <w:sz w:val="32"/>
          <w:szCs w:val="32"/>
        </w:rPr>
        <w:t>Câmara Municipal vota reajuste da remuneração dos servidores</w:t>
      </w:r>
    </w:p>
    <w:p w14:paraId="358919B0" w14:textId="77777777" w:rsidR="002A28D4" w:rsidRPr="002A28D4" w:rsidRDefault="002A28D4" w:rsidP="002A28D4">
      <w:pPr>
        <w:jc w:val="both"/>
        <w:rPr>
          <w:rFonts w:ascii="Arial" w:hAnsi="Arial" w:cs="Arial"/>
        </w:rPr>
      </w:pPr>
      <w:r w:rsidRPr="002A28D4">
        <w:rPr>
          <w:rFonts w:ascii="Arial" w:hAnsi="Arial" w:cs="Arial"/>
        </w:rPr>
        <w:t>Entra em votação na sessão ordinária da Câmara Municipal de hoje o projeto de lei de autoria do Executivo que dispõe sobre a revisão geral e o reajuste da remuneração dos agentes públicos</w:t>
      </w:r>
      <w:r w:rsidR="00CE58ED" w:rsidRPr="00CE58ED">
        <w:rPr>
          <w:rFonts w:ascii="Arial" w:hAnsi="Arial" w:cs="Arial"/>
        </w:rPr>
        <w:t>, ou seja, dos servidores públicos municipais, com exceção dos agentes políticos</w:t>
      </w:r>
      <w:r w:rsidRPr="002A28D4">
        <w:rPr>
          <w:rFonts w:ascii="Arial" w:hAnsi="Arial" w:cs="Arial"/>
        </w:rPr>
        <w:t>.</w:t>
      </w:r>
    </w:p>
    <w:p w14:paraId="67AB3AFE" w14:textId="77777777" w:rsidR="002A28D4" w:rsidRPr="002A28D4" w:rsidRDefault="002A28D4" w:rsidP="002A28D4">
      <w:pPr>
        <w:jc w:val="both"/>
        <w:rPr>
          <w:rFonts w:ascii="Arial" w:hAnsi="Arial" w:cs="Arial"/>
        </w:rPr>
      </w:pPr>
      <w:r w:rsidRPr="002A28D4">
        <w:rPr>
          <w:rFonts w:ascii="Arial" w:hAnsi="Arial" w:cs="Arial"/>
        </w:rPr>
        <w:t>Pelo projeto, fica autorizado, a partir de 1º de março de 2025, o reajuste de 4,83% na remuneração dos agentes públicos e dos proventos de aposentadoria e pensões a título de recomposição das perdas salariais,</w:t>
      </w:r>
      <w:r w:rsidR="00CE58ED" w:rsidRPr="00CE58ED">
        <w:rPr>
          <w:rFonts w:ascii="Arial" w:hAnsi="Arial" w:cs="Arial"/>
        </w:rPr>
        <w:t xml:space="preserve"> de acordo com o IPCA acumulado de janeiro a dezembro de 2024,</w:t>
      </w:r>
      <w:r w:rsidRPr="002A28D4">
        <w:rPr>
          <w:rFonts w:ascii="Arial" w:hAnsi="Arial" w:cs="Arial"/>
        </w:rPr>
        <w:t xml:space="preserve"> além de aumento real de 0,17%.</w:t>
      </w:r>
    </w:p>
    <w:p w14:paraId="2F031C1C" w14:textId="77777777" w:rsidR="00801319" w:rsidRDefault="002A28D4" w:rsidP="002A28D4">
      <w:pPr>
        <w:jc w:val="both"/>
        <w:rPr>
          <w:rFonts w:ascii="Arial" w:hAnsi="Arial" w:cs="Arial"/>
        </w:rPr>
      </w:pPr>
      <w:r w:rsidRPr="002A28D4">
        <w:rPr>
          <w:rFonts w:ascii="Arial" w:hAnsi="Arial" w:cs="Arial"/>
        </w:rPr>
        <w:t>A lei não se aplica aos agentes públicos das empresas DME Participações, DME Distribuição e DME Energética.</w:t>
      </w:r>
    </w:p>
    <w:p w14:paraId="0D6387F6" w14:textId="3CF610DA" w:rsidR="00801319" w:rsidRPr="00801319" w:rsidRDefault="002A28D4" w:rsidP="00801319">
      <w:pPr>
        <w:jc w:val="both"/>
        <w:rPr>
          <w:rFonts w:ascii="Arial" w:hAnsi="Arial" w:cs="Arial"/>
          <w:b/>
          <w:sz w:val="32"/>
          <w:szCs w:val="32"/>
        </w:rPr>
      </w:pPr>
      <w:r w:rsidRPr="002A28D4">
        <w:rPr>
          <w:rFonts w:ascii="Arial" w:hAnsi="Arial" w:cs="Arial"/>
        </w:rPr>
        <w:t>Ainda na mesma sessão, os vereadores votam outro projeto de lei do Executivo, desta vez o que autoriza o reajuste do vale-alimentação dos servidores públicos municipais para R$ 780 a partir de 1º de março de 2025, conforme acordado durante a negociação da data-base da categoria.</w:t>
      </w:r>
    </w:p>
    <w:p w14:paraId="3E6396C0" w14:textId="77777777" w:rsidR="00801319" w:rsidRDefault="00801319" w:rsidP="00206944">
      <w:pPr>
        <w:jc w:val="center"/>
        <w:rPr>
          <w:rFonts w:ascii="Arial" w:hAnsi="Arial" w:cs="Arial"/>
          <w:b/>
          <w:sz w:val="32"/>
          <w:szCs w:val="32"/>
        </w:rPr>
      </w:pPr>
      <w:r w:rsidRPr="00801319">
        <w:rPr>
          <w:rFonts w:ascii="Arial" w:hAnsi="Arial" w:cs="Arial"/>
          <w:b/>
          <w:sz w:val="32"/>
          <w:szCs w:val="32"/>
        </w:rPr>
        <w:t>Prefeito acompanha mutirão de catarata</w:t>
      </w:r>
    </w:p>
    <w:p w14:paraId="0F8C40E8" w14:textId="77777777" w:rsidR="00801319" w:rsidRPr="00801319" w:rsidRDefault="00801319" w:rsidP="00801319">
      <w:pPr>
        <w:jc w:val="both"/>
        <w:rPr>
          <w:rFonts w:ascii="Arial" w:hAnsi="Arial" w:cs="Arial"/>
        </w:rPr>
      </w:pPr>
      <w:r w:rsidRPr="00801319">
        <w:rPr>
          <w:rFonts w:ascii="Arial" w:hAnsi="Arial" w:cs="Arial"/>
        </w:rPr>
        <w:t>O prefeito Paulo Ney acompanhou ontem o mutirão de cirurgias de cataratas e destacou que em apenas três meses de sua gestão já foram realizados mais de 500 procedimentos, que devolveram a visão e qualidade de vida de muitos pacientes que esperavam há anos.</w:t>
      </w:r>
    </w:p>
    <w:p w14:paraId="12A2B909" w14:textId="77777777" w:rsidR="00801319" w:rsidRPr="00801319" w:rsidRDefault="00801319" w:rsidP="00801319">
      <w:pPr>
        <w:jc w:val="both"/>
        <w:rPr>
          <w:rFonts w:ascii="Arial" w:hAnsi="Arial" w:cs="Arial"/>
        </w:rPr>
      </w:pPr>
      <w:r w:rsidRPr="00801319">
        <w:rPr>
          <w:rFonts w:ascii="Arial" w:hAnsi="Arial" w:cs="Arial"/>
        </w:rPr>
        <w:t>O prefeito aproveitou para conversar com os pacientes, sendo que alguns relataram que aguardavam há mais de 2 anos pela cirurgia e que estavam ansiosos para passar pelo procedimento.</w:t>
      </w:r>
    </w:p>
    <w:p w14:paraId="07A13CF4" w14:textId="77777777" w:rsidR="00801319" w:rsidRPr="00801319" w:rsidRDefault="00801319" w:rsidP="00801319">
      <w:pPr>
        <w:jc w:val="both"/>
        <w:rPr>
          <w:rFonts w:ascii="Arial" w:hAnsi="Arial" w:cs="Arial"/>
        </w:rPr>
      </w:pPr>
      <w:r w:rsidRPr="00801319">
        <w:rPr>
          <w:rFonts w:ascii="Arial" w:hAnsi="Arial" w:cs="Arial"/>
        </w:rPr>
        <w:t>Usando traje apropriado, Paulo Ney fez questão de entrar na sala de cirurgia para acompanhar mais de perto de como estava ocorrendo o mutirão.</w:t>
      </w:r>
    </w:p>
    <w:p w14:paraId="17E1B5D7" w14:textId="46F15E1A" w:rsidR="00801319" w:rsidRDefault="00801319" w:rsidP="00801319">
      <w:pPr>
        <w:jc w:val="both"/>
        <w:rPr>
          <w:rFonts w:ascii="Arial" w:hAnsi="Arial" w:cs="Arial"/>
        </w:rPr>
      </w:pPr>
      <w:r w:rsidRPr="00801319">
        <w:rPr>
          <w:rFonts w:ascii="Arial" w:hAnsi="Arial" w:cs="Arial"/>
        </w:rPr>
        <w:t xml:space="preserve">"É emocionante ver o impacto desse trabalho e seguimos firmes para atender ainda mais pessoas", declarou.  </w:t>
      </w:r>
    </w:p>
    <w:p w14:paraId="4909AF5A" w14:textId="77777777" w:rsidR="00801319" w:rsidRDefault="00801319" w:rsidP="00206944">
      <w:pPr>
        <w:jc w:val="center"/>
        <w:rPr>
          <w:rFonts w:ascii="Arial" w:hAnsi="Arial" w:cs="Arial"/>
          <w:b/>
          <w:sz w:val="32"/>
          <w:szCs w:val="32"/>
        </w:rPr>
      </w:pPr>
      <w:r w:rsidRPr="00801319">
        <w:rPr>
          <w:rFonts w:ascii="Arial" w:hAnsi="Arial" w:cs="Arial"/>
          <w:b/>
          <w:sz w:val="32"/>
          <w:szCs w:val="32"/>
        </w:rPr>
        <w:t>Mutirões de cirurgias beneficiam mais de 40 crianças</w:t>
      </w:r>
    </w:p>
    <w:p w14:paraId="6F2F5CD0" w14:textId="77777777" w:rsidR="00801319" w:rsidRPr="00801319" w:rsidRDefault="00801319" w:rsidP="00801319">
      <w:pPr>
        <w:jc w:val="both"/>
        <w:rPr>
          <w:rFonts w:ascii="Arial" w:hAnsi="Arial" w:cs="Arial"/>
        </w:rPr>
      </w:pPr>
      <w:r w:rsidRPr="00801319">
        <w:rPr>
          <w:rFonts w:ascii="Arial" w:hAnsi="Arial" w:cs="Arial"/>
        </w:rPr>
        <w:t>O último fim de semana trouxe alívio e esperança para dezenas de famílias em Poços de Caldas. Mutirões de cirurgias de otorrinolaringologia e ortopedia atenderam mais de 40 crianças na Santa Casa, em uma ação conjunta entre a Prefeitura, por meio da Secretaria de Saúde, a Santa Casa e a Secretaria de Estado de Saúde.</w:t>
      </w:r>
    </w:p>
    <w:p w14:paraId="07089A04" w14:textId="77777777" w:rsidR="00801319" w:rsidRPr="00801319" w:rsidRDefault="00801319" w:rsidP="00801319">
      <w:pPr>
        <w:jc w:val="both"/>
        <w:rPr>
          <w:rFonts w:ascii="Arial" w:hAnsi="Arial" w:cs="Arial"/>
        </w:rPr>
      </w:pPr>
      <w:r w:rsidRPr="00801319">
        <w:rPr>
          <w:rFonts w:ascii="Arial" w:hAnsi="Arial" w:cs="Arial"/>
        </w:rPr>
        <w:t>Ao todo, foram realizadas 42 cirurgias, sendo 30 de otorrinolaringologia e 12 de ortopedia. O prefeito Paulo Ney, acompanhado do vice-prefeito Eduardo Januzzi, do secretário de Saúde, Luis Augusto de Faria Cardoso, e do adjunto José Gabriel Baeta, visitou o hospital e conversou com as crianças e seus familiares.</w:t>
      </w:r>
    </w:p>
    <w:p w14:paraId="70094811" w14:textId="77777777" w:rsidR="00801319" w:rsidRPr="00801319" w:rsidRDefault="00801319" w:rsidP="00801319">
      <w:pPr>
        <w:jc w:val="both"/>
        <w:rPr>
          <w:rFonts w:ascii="Arial" w:hAnsi="Arial" w:cs="Arial"/>
        </w:rPr>
      </w:pPr>
      <w:r w:rsidRPr="00801319">
        <w:rPr>
          <w:rFonts w:ascii="Arial" w:hAnsi="Arial" w:cs="Arial"/>
        </w:rPr>
        <w:lastRenderedPageBreak/>
        <w:t>“É um dia muito importante para a saúde de Poços. Demos início aos mutirões de cirurgias em várias especialidades. Só hoje, atendemos 42 crianças. Já na segunda-feira, realizaremos 50 cirurgias de catarata pelo município. E esses mutirões não vão parar. Aos finais de semana, continuaremos reduzindo o sofrimento das pessoas”, destacou o prefeito.</w:t>
      </w:r>
    </w:p>
    <w:p w14:paraId="2F1EB25B" w14:textId="77777777" w:rsidR="00801319" w:rsidRDefault="00801319" w:rsidP="00801319">
      <w:pPr>
        <w:jc w:val="both"/>
        <w:rPr>
          <w:rFonts w:ascii="Arial" w:hAnsi="Arial" w:cs="Arial"/>
        </w:rPr>
      </w:pPr>
      <w:r w:rsidRPr="00801319">
        <w:rPr>
          <w:rFonts w:ascii="Arial" w:hAnsi="Arial" w:cs="Arial"/>
        </w:rPr>
        <w:t>O vice-prefeito explicou que, desde o início da gestão, foi feito um levantamento das cirurgias com maior demanda reprimida. “A ideia é reduzir as filas cada vez mais”, afirmou</w:t>
      </w:r>
      <w:r w:rsidR="00A05524">
        <w:rPr>
          <w:rFonts w:ascii="Arial" w:hAnsi="Arial" w:cs="Arial"/>
        </w:rPr>
        <w:t xml:space="preserve"> </w:t>
      </w:r>
      <w:r w:rsidR="00A05524" w:rsidRPr="00A05524">
        <w:rPr>
          <w:rFonts w:ascii="Arial" w:hAnsi="Arial" w:cs="Arial"/>
        </w:rPr>
        <w:t>Januzzi</w:t>
      </w:r>
      <w:r w:rsidRPr="00801319">
        <w:rPr>
          <w:rFonts w:ascii="Arial" w:hAnsi="Arial" w:cs="Arial"/>
        </w:rPr>
        <w:t>.</w:t>
      </w:r>
    </w:p>
    <w:p w14:paraId="580D9EFC" w14:textId="34B3DC4B" w:rsidR="00464CF8" w:rsidRPr="00152D0F" w:rsidRDefault="00801319" w:rsidP="00801319">
      <w:pPr>
        <w:jc w:val="both"/>
        <w:rPr>
          <w:rFonts w:ascii="Arial" w:hAnsi="Arial" w:cs="Arial"/>
          <w:b/>
          <w:sz w:val="32"/>
          <w:szCs w:val="32"/>
        </w:rPr>
      </w:pPr>
      <w:r w:rsidRPr="00801319">
        <w:rPr>
          <w:rFonts w:ascii="Arial" w:hAnsi="Arial" w:cs="Arial"/>
        </w:rPr>
        <w:t>“Nós já conseguimos movimentar várias frentes para atender demandas acumuladas desde o início da gestão. Não deixamos as cirurgias de catarata pararem e, até esta segunda-feira, já teremos concluído mais de 500 procedimentos apenas nessa especialidade”, acrescentou o secretário de Saúde, Luis Augusto de Faria Cardoso.</w:t>
      </w:r>
    </w:p>
    <w:p w14:paraId="14A1E1EE" w14:textId="38AB4642" w:rsidR="00152D0F" w:rsidRPr="00152D0F" w:rsidRDefault="00152D0F" w:rsidP="00206944">
      <w:pPr>
        <w:jc w:val="center"/>
        <w:rPr>
          <w:rFonts w:ascii="Arial" w:hAnsi="Arial" w:cs="Arial"/>
        </w:rPr>
      </w:pPr>
      <w:r w:rsidRPr="00152D0F">
        <w:rPr>
          <w:rFonts w:ascii="Arial" w:hAnsi="Arial" w:cs="Arial"/>
          <w:b/>
          <w:sz w:val="32"/>
          <w:szCs w:val="32"/>
        </w:rPr>
        <w:t>Paulista leva demandas da população para o secretário de Saúde</w:t>
      </w:r>
    </w:p>
    <w:p w14:paraId="21652055" w14:textId="77777777" w:rsidR="00152D0F" w:rsidRPr="00152D0F" w:rsidRDefault="00152D0F" w:rsidP="00152D0F">
      <w:pPr>
        <w:jc w:val="both"/>
        <w:rPr>
          <w:rFonts w:ascii="Arial" w:hAnsi="Arial" w:cs="Arial"/>
        </w:rPr>
      </w:pPr>
      <w:r w:rsidRPr="00152D0F">
        <w:rPr>
          <w:rFonts w:ascii="Arial" w:hAnsi="Arial" w:cs="Arial"/>
        </w:rPr>
        <w:t>"Sabemos que saúde é uma área vital, por isso precisamos de uma plena atenção por parte das autoridades", defendeu o vereador Wellington Paulista.</w:t>
      </w:r>
    </w:p>
    <w:p w14:paraId="3F96318C" w14:textId="77777777" w:rsidR="00152D0F" w:rsidRPr="00152D0F" w:rsidRDefault="00152D0F" w:rsidP="00152D0F">
      <w:pPr>
        <w:jc w:val="both"/>
        <w:rPr>
          <w:rFonts w:ascii="Arial" w:hAnsi="Arial" w:cs="Arial"/>
        </w:rPr>
      </w:pPr>
      <w:r w:rsidRPr="00152D0F">
        <w:rPr>
          <w:rFonts w:ascii="Arial" w:hAnsi="Arial" w:cs="Arial"/>
        </w:rPr>
        <w:t>Ele esteve reunido com o secretário de Saúde, Luís Augusto de Faria Cardoso, e o adjunto José Gabriel Baeta, quando pode encaminhar diversas demandas que chegaram ao seu gabinete na Câmara Municipal.</w:t>
      </w:r>
    </w:p>
    <w:p w14:paraId="5B78D0E3" w14:textId="731702B5" w:rsidR="00152D0F" w:rsidRDefault="00152D0F" w:rsidP="00152D0F">
      <w:pPr>
        <w:jc w:val="both"/>
        <w:rPr>
          <w:rFonts w:ascii="Arial" w:hAnsi="Arial" w:cs="Arial"/>
        </w:rPr>
      </w:pPr>
      <w:r w:rsidRPr="00152D0F">
        <w:rPr>
          <w:rFonts w:ascii="Arial" w:hAnsi="Arial" w:cs="Arial"/>
        </w:rPr>
        <w:t>"São demandas importantes da nossa população, entre as principais, os mutirões, que já começaram a ser realizados e que têm outras datas marcadas. Também falamos sobre a necessidade de agilidade no atendimento de exames e das consultas, além de melhorias estruturais nos PSF para que haja melhor atendimento", destacou Paulista.</w:t>
      </w:r>
    </w:p>
    <w:p w14:paraId="44F26F34" w14:textId="77777777" w:rsidR="008C5A0A" w:rsidRPr="008C5A0A" w:rsidRDefault="008C5A0A" w:rsidP="00206944">
      <w:pPr>
        <w:jc w:val="center"/>
        <w:rPr>
          <w:rFonts w:ascii="Arial" w:hAnsi="Arial" w:cs="Arial"/>
          <w:b/>
          <w:sz w:val="32"/>
          <w:szCs w:val="32"/>
        </w:rPr>
      </w:pPr>
      <w:r w:rsidRPr="008C5A0A">
        <w:rPr>
          <w:rFonts w:ascii="Arial" w:hAnsi="Arial" w:cs="Arial"/>
          <w:b/>
          <w:sz w:val="32"/>
          <w:szCs w:val="32"/>
        </w:rPr>
        <w:t>Problemas continuam na escola Lions Club</w:t>
      </w:r>
    </w:p>
    <w:p w14:paraId="23A0F675" w14:textId="77777777" w:rsidR="008C5A0A" w:rsidRPr="008C5A0A" w:rsidRDefault="008C5A0A" w:rsidP="008C5A0A">
      <w:pPr>
        <w:jc w:val="both"/>
        <w:rPr>
          <w:rFonts w:ascii="Arial" w:hAnsi="Arial" w:cs="Arial"/>
        </w:rPr>
      </w:pPr>
      <w:r w:rsidRPr="008C5A0A">
        <w:rPr>
          <w:rFonts w:ascii="Arial" w:hAnsi="Arial" w:cs="Arial"/>
        </w:rPr>
        <w:t>O presidente da Câmara Municipal, vereador Douglas Dofu retornou à Escola Municipal Lions Club onde constatou que os problemas que verificados em sua última visita, continuam.</w:t>
      </w:r>
    </w:p>
    <w:p w14:paraId="711BB4CD" w14:textId="77777777" w:rsidR="008C5A0A" w:rsidRPr="008C5A0A" w:rsidRDefault="008C5A0A" w:rsidP="008C5A0A">
      <w:pPr>
        <w:jc w:val="both"/>
        <w:rPr>
          <w:rFonts w:ascii="Arial" w:hAnsi="Arial" w:cs="Arial"/>
        </w:rPr>
      </w:pPr>
      <w:r w:rsidRPr="008C5A0A">
        <w:rPr>
          <w:rFonts w:ascii="Arial" w:hAnsi="Arial" w:cs="Arial"/>
        </w:rPr>
        <w:t>"Diversas falhas estruturais comprometem a segurança e o bem estar dos alunos e servidores. A infiltração causada pelo telhado danificado tem gerado prejuízos nas salas de aula, especialmente nas salas superiores, onde a água da chuva invade os ambientes", afirmou.</w:t>
      </w:r>
    </w:p>
    <w:p w14:paraId="4EF4158E" w14:textId="77777777" w:rsidR="008C5A0A" w:rsidRPr="008C5A0A" w:rsidRDefault="008C5A0A" w:rsidP="008C5A0A">
      <w:pPr>
        <w:jc w:val="both"/>
        <w:rPr>
          <w:rFonts w:ascii="Arial" w:hAnsi="Arial" w:cs="Arial"/>
        </w:rPr>
      </w:pPr>
      <w:r w:rsidRPr="008C5A0A">
        <w:rPr>
          <w:rFonts w:ascii="Arial" w:hAnsi="Arial" w:cs="Arial"/>
        </w:rPr>
        <w:t>Segundo Dofu, além disso, os materiais dos banheiros constantemente se desprendem e as professoras e responsáveis têm tentado solucionar problema semanalmente por conta própria.</w:t>
      </w:r>
    </w:p>
    <w:p w14:paraId="04EBD6CF" w14:textId="77777777" w:rsidR="008C5A0A" w:rsidRPr="008C5A0A" w:rsidRDefault="008C5A0A" w:rsidP="008C5A0A">
      <w:pPr>
        <w:jc w:val="both"/>
        <w:rPr>
          <w:rFonts w:ascii="Arial" w:hAnsi="Arial" w:cs="Arial"/>
        </w:rPr>
      </w:pPr>
      <w:r w:rsidRPr="008C5A0A">
        <w:rPr>
          <w:rFonts w:ascii="Arial" w:hAnsi="Arial" w:cs="Arial"/>
        </w:rPr>
        <w:t>O vereador constatou também a falta de acessibilidade, especialmente no Jardim I A, onde falta o corrimão.</w:t>
      </w:r>
    </w:p>
    <w:p w14:paraId="1C9E2FB8" w14:textId="54CFD54F" w:rsidR="009C17FD" w:rsidRDefault="008C5A0A" w:rsidP="008C5A0A">
      <w:pPr>
        <w:jc w:val="both"/>
        <w:rPr>
          <w:rFonts w:ascii="Arial" w:hAnsi="Arial" w:cs="Arial"/>
        </w:rPr>
      </w:pPr>
      <w:r w:rsidRPr="008C5A0A">
        <w:rPr>
          <w:rFonts w:ascii="Arial" w:hAnsi="Arial" w:cs="Arial"/>
        </w:rPr>
        <w:t xml:space="preserve">"Há outras falhas na estrutura de uma obra mal executada no tanque, com degraus e vazamentos, bem como infiltração, paredes úmidas e reboco caindo no porão. A </w:t>
      </w:r>
      <w:r w:rsidRPr="008C5A0A">
        <w:rPr>
          <w:rFonts w:ascii="Arial" w:hAnsi="Arial" w:cs="Arial"/>
        </w:rPr>
        <w:lastRenderedPageBreak/>
        <w:t>entrada da escola precisa de cobertura e de nivelamento no chão irregular", afirmou Dofu.</w:t>
      </w:r>
    </w:p>
    <w:p w14:paraId="470CB90E" w14:textId="443725C5" w:rsidR="009C17FD" w:rsidRPr="009C17FD" w:rsidRDefault="009C17FD" w:rsidP="00206944">
      <w:pPr>
        <w:jc w:val="center"/>
        <w:rPr>
          <w:rFonts w:ascii="Arial" w:hAnsi="Arial" w:cs="Arial"/>
        </w:rPr>
      </w:pPr>
      <w:r w:rsidRPr="009C17FD">
        <w:rPr>
          <w:rFonts w:ascii="Arial" w:hAnsi="Arial" w:cs="Arial"/>
          <w:b/>
          <w:sz w:val="32"/>
          <w:szCs w:val="32"/>
        </w:rPr>
        <w:t>Aliff questiona possível paralisação das usinas de asfalto</w:t>
      </w:r>
    </w:p>
    <w:p w14:paraId="4E24168B" w14:textId="77777777" w:rsidR="009C17FD" w:rsidRPr="009C17FD" w:rsidRDefault="009C17FD" w:rsidP="009C17FD">
      <w:pPr>
        <w:jc w:val="both"/>
        <w:rPr>
          <w:rFonts w:ascii="Arial" w:hAnsi="Arial" w:cs="Arial"/>
        </w:rPr>
      </w:pPr>
      <w:r w:rsidRPr="009C17FD">
        <w:rPr>
          <w:rFonts w:ascii="Arial" w:hAnsi="Arial" w:cs="Arial"/>
        </w:rPr>
        <w:t>Em resposta ao requerimento de autoria do vereador Aliff Jimenes, a Secretaria de Obras negou possível paralisação das usinas de asfalto da Prefeitura.</w:t>
      </w:r>
    </w:p>
    <w:p w14:paraId="59819EC6" w14:textId="77777777" w:rsidR="009C17FD" w:rsidRPr="009C17FD" w:rsidRDefault="009C17FD" w:rsidP="009C17FD">
      <w:pPr>
        <w:jc w:val="both"/>
        <w:rPr>
          <w:rFonts w:ascii="Arial" w:hAnsi="Arial" w:cs="Arial"/>
        </w:rPr>
      </w:pPr>
      <w:r w:rsidRPr="009C17FD">
        <w:rPr>
          <w:rFonts w:ascii="Arial" w:hAnsi="Arial" w:cs="Arial"/>
        </w:rPr>
        <w:t>Informou que uma das usinas está em manutenção e a outra, a mais nova, encontra-se em plenas condições de funcionamento.</w:t>
      </w:r>
    </w:p>
    <w:p w14:paraId="5CB4E852" w14:textId="77777777" w:rsidR="009C17FD" w:rsidRPr="009C17FD" w:rsidRDefault="009C17FD" w:rsidP="009C17FD">
      <w:pPr>
        <w:jc w:val="both"/>
        <w:rPr>
          <w:rFonts w:ascii="Arial" w:hAnsi="Arial" w:cs="Arial"/>
        </w:rPr>
      </w:pPr>
      <w:r w:rsidRPr="009C17FD">
        <w:rPr>
          <w:rFonts w:ascii="Arial" w:hAnsi="Arial" w:cs="Arial"/>
        </w:rPr>
        <w:t>A secretaria garantiu ainda que, devido as chuvas dos últimos meses, no momento está trabalhando na manutenção das vias urbanas e da zona rural, mas que já está programando a execução da pavimentação para este mês de abril.</w:t>
      </w:r>
    </w:p>
    <w:p w14:paraId="23417C30" w14:textId="77777777" w:rsidR="009C17FD" w:rsidRDefault="009C17FD" w:rsidP="009C17FD">
      <w:pPr>
        <w:jc w:val="both"/>
        <w:rPr>
          <w:rFonts w:ascii="Arial" w:hAnsi="Arial" w:cs="Arial"/>
        </w:rPr>
      </w:pPr>
      <w:r w:rsidRPr="009C17FD">
        <w:rPr>
          <w:rFonts w:ascii="Arial" w:hAnsi="Arial" w:cs="Arial"/>
        </w:rPr>
        <w:t xml:space="preserve">Informou também que para não ocorra a paralisação das usinas está providenciando a compra de peças para reposição, devido ao desgaste do funcionamento </w:t>
      </w:r>
      <w:proofErr w:type="gramStart"/>
      <w:r w:rsidRPr="009C17FD">
        <w:rPr>
          <w:rFonts w:ascii="Arial" w:hAnsi="Arial" w:cs="Arial"/>
        </w:rPr>
        <w:t>das mesmas</w:t>
      </w:r>
      <w:proofErr w:type="gramEnd"/>
      <w:r w:rsidRPr="009C17FD">
        <w:rPr>
          <w:rFonts w:ascii="Arial" w:hAnsi="Arial" w:cs="Arial"/>
        </w:rPr>
        <w:t>, além de estar com um plano de manutenção preventiva e corretiva.</w:t>
      </w:r>
    </w:p>
    <w:p w14:paraId="182EFA0C" w14:textId="77777777" w:rsidR="00206944" w:rsidRPr="000F283E" w:rsidRDefault="00206944" w:rsidP="00206944">
      <w:pPr>
        <w:jc w:val="center"/>
        <w:rPr>
          <w:rFonts w:ascii="Arial" w:hAnsi="Arial" w:cs="Arial"/>
          <w:b/>
          <w:bCs/>
          <w:sz w:val="28"/>
          <w:szCs w:val="28"/>
        </w:rPr>
      </w:pPr>
      <w:r w:rsidRPr="000F283E">
        <w:rPr>
          <w:rFonts w:ascii="Arial" w:hAnsi="Arial" w:cs="Arial"/>
          <w:b/>
          <w:bCs/>
          <w:sz w:val="28"/>
          <w:szCs w:val="28"/>
        </w:rPr>
        <w:t>IN OF</w:t>
      </w:r>
    </w:p>
    <w:p w14:paraId="5D3B4BFD" w14:textId="77777777" w:rsidR="00206944" w:rsidRPr="004A67F0" w:rsidRDefault="00206944" w:rsidP="00206944">
      <w:pPr>
        <w:jc w:val="both"/>
        <w:rPr>
          <w:rFonts w:ascii="Arial" w:hAnsi="Arial" w:cs="Arial"/>
        </w:rPr>
      </w:pPr>
      <w:r w:rsidRPr="004A67F0">
        <w:rPr>
          <w:rFonts w:ascii="Arial" w:hAnsi="Arial" w:cs="Arial"/>
        </w:rPr>
        <w:t>* Simplesmente ridículo, sem graça e principalmente ofensivo a cidade e aos se</w:t>
      </w:r>
      <w:r w:rsidRPr="00D50DDC">
        <w:rPr>
          <w:rFonts w:ascii="Arial" w:hAnsi="Arial" w:cs="Arial"/>
        </w:rPr>
        <w:t>u</w:t>
      </w:r>
      <w:r w:rsidRPr="004A67F0">
        <w:rPr>
          <w:rFonts w:ascii="Arial" w:hAnsi="Arial" w:cs="Arial"/>
        </w:rPr>
        <w:t>s moradores, o vídeo que circula nas redes sociais tendo como personagem Leo Lins, uma figura desprezível e que se diz comediante, chamando a população para assistir o seu show no dia 5 de março.</w:t>
      </w:r>
    </w:p>
    <w:p w14:paraId="46DF1A80" w14:textId="77777777" w:rsidR="00206944" w:rsidRDefault="00206944" w:rsidP="00206944">
      <w:pPr>
        <w:jc w:val="both"/>
        <w:rPr>
          <w:rFonts w:ascii="Arial" w:hAnsi="Arial" w:cs="Arial"/>
          <w:b/>
          <w:bCs/>
        </w:rPr>
      </w:pPr>
      <w:r w:rsidRPr="000F283E">
        <w:rPr>
          <w:rFonts w:ascii="Arial" w:hAnsi="Arial" w:cs="Arial"/>
          <w:b/>
          <w:bCs/>
        </w:rPr>
        <w:t xml:space="preserve">* No vídeo o “comediante” ofende a cidade, servidores municipais, turistas e até mesmo o prefeito municipal. Tipo do show que a população não deve prestigiar e que </w:t>
      </w:r>
      <w:proofErr w:type="gramStart"/>
      <w:r w:rsidRPr="000F283E">
        <w:rPr>
          <w:rFonts w:ascii="Arial" w:hAnsi="Arial" w:cs="Arial"/>
          <w:b/>
          <w:bCs/>
        </w:rPr>
        <w:t>faz por merecer</w:t>
      </w:r>
      <w:proofErr w:type="gramEnd"/>
      <w:r w:rsidRPr="000F283E">
        <w:rPr>
          <w:rFonts w:ascii="Arial" w:hAnsi="Arial" w:cs="Arial"/>
          <w:b/>
          <w:bCs/>
        </w:rPr>
        <w:t xml:space="preserve"> um protesto oficial por parte da Câmara de Vereadores, não só a ele, mas também quem o contratou para se apresentar por aqui.</w:t>
      </w:r>
    </w:p>
    <w:p w14:paraId="7808886C" w14:textId="77777777" w:rsidR="00206944" w:rsidRPr="000F283E" w:rsidRDefault="00206944" w:rsidP="00206944">
      <w:pPr>
        <w:jc w:val="both"/>
        <w:rPr>
          <w:rFonts w:ascii="Arial" w:hAnsi="Arial" w:cs="Arial"/>
          <w:b/>
          <w:bCs/>
        </w:rPr>
      </w:pPr>
    </w:p>
    <w:p w14:paraId="7A6694F6" w14:textId="77777777" w:rsidR="00206944" w:rsidRPr="004A67F0" w:rsidRDefault="00206944" w:rsidP="00206944">
      <w:pPr>
        <w:jc w:val="both"/>
        <w:rPr>
          <w:rFonts w:ascii="Arial" w:hAnsi="Arial" w:cs="Arial"/>
        </w:rPr>
      </w:pPr>
      <w:r w:rsidRPr="004A67F0">
        <w:rPr>
          <w:rFonts w:ascii="Arial" w:hAnsi="Arial" w:cs="Arial"/>
        </w:rPr>
        <w:t xml:space="preserve">* O empresário Leonardo Miguel Severini, representante do grupo atacadista Vila Nova e presidente da ABAD (Associação Brasileira de Atacadistas e Distribuidores de Produtos Industrializados), também foi selecionado para receber a Comenda D. Pedro II. Como não pode estar presente na solenidade de entrega, foi até o gabinete do prefeito Paulo Ney, onde recebeu das mãos do chefe do </w:t>
      </w:r>
      <w:r w:rsidRPr="00D50DDC">
        <w:rPr>
          <w:rFonts w:ascii="Arial" w:hAnsi="Arial" w:cs="Arial"/>
        </w:rPr>
        <w:t>E</w:t>
      </w:r>
      <w:r w:rsidRPr="004A67F0">
        <w:rPr>
          <w:rFonts w:ascii="Arial" w:hAnsi="Arial" w:cs="Arial"/>
        </w:rPr>
        <w:t>xecutivo e do vice-prefeito Eduardo Januzzi, a sua comenda.</w:t>
      </w:r>
    </w:p>
    <w:p w14:paraId="4C6D99C7" w14:textId="77777777" w:rsidR="00206944" w:rsidRPr="000F283E" w:rsidRDefault="00206944" w:rsidP="00206944">
      <w:pPr>
        <w:jc w:val="both"/>
        <w:rPr>
          <w:rFonts w:ascii="Arial" w:hAnsi="Arial" w:cs="Arial"/>
          <w:b/>
          <w:bCs/>
        </w:rPr>
      </w:pPr>
      <w:r w:rsidRPr="000F283E">
        <w:rPr>
          <w:rFonts w:ascii="Arial" w:hAnsi="Arial" w:cs="Arial"/>
          <w:b/>
          <w:bCs/>
        </w:rPr>
        <w:t>* Realmente, tem razão as pessoas que estão se sentindo incomodadas e até mesmo perturbadas pelos chamados moradores em situação de rua, um grupo de pessoas, cada vez maior, que anda pelas ruas abordando as pessoas solicitando as famosas “moedinhas”. Na área central, são vários desses andarilhos que estão por todo lado em número cada vez maior, sem que seja dada uma solução efetiva para tirá-los das ruas.</w:t>
      </w:r>
    </w:p>
    <w:p w14:paraId="23B13D3D" w14:textId="77777777" w:rsidR="00206944" w:rsidRDefault="00206944" w:rsidP="00206944">
      <w:pPr>
        <w:jc w:val="both"/>
        <w:rPr>
          <w:rFonts w:ascii="Arial" w:hAnsi="Arial" w:cs="Arial"/>
        </w:rPr>
      </w:pPr>
      <w:r w:rsidRPr="004A67F0">
        <w:rPr>
          <w:rFonts w:ascii="Arial" w:hAnsi="Arial" w:cs="Arial"/>
        </w:rPr>
        <w:t xml:space="preserve">* Pelo andar da carruagem, e até mesmo devido </w:t>
      </w:r>
      <w:proofErr w:type="spellStart"/>
      <w:r w:rsidRPr="004A67F0">
        <w:rPr>
          <w:rFonts w:ascii="Arial" w:hAnsi="Arial" w:cs="Arial"/>
        </w:rPr>
        <w:t>a</w:t>
      </w:r>
      <w:proofErr w:type="spellEnd"/>
      <w:r w:rsidRPr="004A67F0">
        <w:rPr>
          <w:rFonts w:ascii="Arial" w:hAnsi="Arial" w:cs="Arial"/>
        </w:rPr>
        <w:t xml:space="preserve"> falta de lideranças com maior poder de aglutinação de pessoas, Poços de Caldas na eleição de 2026 deverá repetir o que </w:t>
      </w:r>
      <w:r w:rsidRPr="004A67F0">
        <w:rPr>
          <w:rFonts w:ascii="Arial" w:hAnsi="Arial" w:cs="Arial"/>
        </w:rPr>
        <w:lastRenderedPageBreak/>
        <w:t xml:space="preserve">aconteceu nas últimas eleições. Com um número grande de candidatos a deputados estaduais e federais, mais uma vez corre o risco de não eleger representantes tanto na Assembleia estadual, quanto na Câmara Federal, devido a divisão dos votos, exceção de Mauro Tramonte que é muito </w:t>
      </w:r>
      <w:r w:rsidRPr="00D50DDC">
        <w:rPr>
          <w:rFonts w:ascii="Arial" w:hAnsi="Arial" w:cs="Arial"/>
        </w:rPr>
        <w:t>b</w:t>
      </w:r>
      <w:r w:rsidRPr="004A67F0">
        <w:rPr>
          <w:rFonts w:ascii="Arial" w:hAnsi="Arial" w:cs="Arial"/>
        </w:rPr>
        <w:t>em votado na região metropolitana de BH. O vereador Wellington Paulista (PSDB), Sérgio Azevedo (PSDB), Regina Cioffi (PP) e Marcelo Heitor (PL) já são alguns desses pré-candidatos, lembrando que o PT também estará presente assim como o PSB do ex-prefeito Eloisio.</w:t>
      </w:r>
    </w:p>
    <w:p w14:paraId="61870DBF" w14:textId="77777777" w:rsidR="00206944" w:rsidRPr="000F283E" w:rsidRDefault="00206944" w:rsidP="00206944">
      <w:pPr>
        <w:jc w:val="both"/>
        <w:rPr>
          <w:rFonts w:ascii="Arial" w:hAnsi="Arial" w:cs="Arial"/>
          <w:b/>
          <w:bCs/>
        </w:rPr>
      </w:pPr>
      <w:r w:rsidRPr="000F283E">
        <w:rPr>
          <w:rFonts w:ascii="Arial" w:hAnsi="Arial" w:cs="Arial"/>
          <w:b/>
          <w:bCs/>
        </w:rPr>
        <w:t>* A rua Paraíba, no trecho compreendido entre as ruas Rio Grande do Sul e Assis Figueiredo, continua interditada até quarta-feira, 02. No local, o DMAE efetua obras de instalação de novas redes de esgoto e outros serviços de manutenção. Motoristas devem redobrar a atenção  e buscar rotas alternativas.</w:t>
      </w:r>
    </w:p>
    <w:p w14:paraId="1F0BC6B9" w14:textId="44EC3376" w:rsidR="00206944" w:rsidRPr="002E2503" w:rsidRDefault="00206944" w:rsidP="00206944">
      <w:pPr>
        <w:jc w:val="both"/>
        <w:rPr>
          <w:rFonts w:ascii="Arial" w:hAnsi="Arial" w:cs="Arial"/>
        </w:rPr>
      </w:pPr>
      <w:r w:rsidRPr="002E2503">
        <w:rPr>
          <w:rFonts w:ascii="Arial" w:hAnsi="Arial" w:cs="Arial"/>
        </w:rPr>
        <w:t>* A DME Distribuição S.A. (DMED) informa que realizará desligamentos programados no fornecimento de energia elétrica do dia 01/04/2025 ao dia 03/04/2025, para serviços de melhoria da rede elétrica.</w:t>
      </w:r>
      <w:r>
        <w:rPr>
          <w:rFonts w:ascii="Arial" w:hAnsi="Arial" w:cs="Arial"/>
        </w:rPr>
        <w:t xml:space="preserve"> </w:t>
      </w:r>
      <w:r w:rsidRPr="002E2503">
        <w:rPr>
          <w:rFonts w:ascii="Arial" w:hAnsi="Arial" w:cs="Arial"/>
        </w:rPr>
        <w:t>Confira os dias e horários dos desligamentos:</w:t>
      </w:r>
      <w:r>
        <w:rPr>
          <w:rFonts w:ascii="Arial" w:hAnsi="Arial" w:cs="Arial"/>
        </w:rPr>
        <w:t xml:space="preserve"> </w:t>
      </w:r>
      <w:r w:rsidRPr="002E2503">
        <w:rPr>
          <w:rFonts w:ascii="Arial" w:hAnsi="Arial" w:cs="Arial"/>
        </w:rPr>
        <w:t xml:space="preserve">01/04 – 11h às 16h – Jd. Victória I: ruas Oscar Marcondes De Paula / Sen. Nilo Coelho; 02/04 – 11h às 16h – Jd. Centenário: Rua Luiz </w:t>
      </w:r>
      <w:proofErr w:type="spellStart"/>
      <w:r w:rsidRPr="002E2503">
        <w:rPr>
          <w:rFonts w:ascii="Arial" w:hAnsi="Arial" w:cs="Arial"/>
        </w:rPr>
        <w:t>Zangiacomi</w:t>
      </w:r>
      <w:proofErr w:type="spellEnd"/>
      <w:r w:rsidRPr="002E2503">
        <w:rPr>
          <w:rFonts w:ascii="Arial" w:hAnsi="Arial" w:cs="Arial"/>
        </w:rPr>
        <w:t xml:space="preserve"> e 03/04 – 9h às 12h – Centro: Ruas Goiás / Paraíba / Pernambuco</w:t>
      </w:r>
      <w:r>
        <w:rPr>
          <w:rFonts w:ascii="Arial" w:hAnsi="Arial" w:cs="Arial"/>
        </w:rPr>
        <w:t>.</w:t>
      </w:r>
    </w:p>
    <w:p w14:paraId="21D36A45" w14:textId="77777777" w:rsidR="00206944" w:rsidRPr="000F283E" w:rsidRDefault="00206944" w:rsidP="00206944">
      <w:pPr>
        <w:jc w:val="both"/>
        <w:rPr>
          <w:rFonts w:ascii="Arial" w:hAnsi="Arial" w:cs="Arial"/>
          <w:b/>
          <w:bCs/>
        </w:rPr>
      </w:pPr>
      <w:r w:rsidRPr="000F283E">
        <w:rPr>
          <w:rFonts w:ascii="Arial" w:hAnsi="Arial" w:cs="Arial"/>
          <w:b/>
          <w:bCs/>
        </w:rPr>
        <w:t xml:space="preserve">* A DMED reforça a importância dos desligamentos para garantir a qualidade e segurança do fornecimento de energia elétrica. Para mais informações e atualizações sobre os desligamentos programados, os clientes podem acessar a Agência Virtual no site oficial da DMED:   </w:t>
      </w:r>
    </w:p>
    <w:p w14:paraId="46A0A259" w14:textId="77777777" w:rsidR="00206944" w:rsidRPr="000F283E" w:rsidRDefault="00206944" w:rsidP="00206944">
      <w:pPr>
        <w:jc w:val="both"/>
        <w:rPr>
          <w:rFonts w:ascii="Arial" w:hAnsi="Arial" w:cs="Arial"/>
          <w:b/>
          <w:bCs/>
        </w:rPr>
      </w:pPr>
      <w:r w:rsidRPr="000F283E">
        <w:rPr>
          <w:rFonts w:ascii="Arial" w:hAnsi="Arial" w:cs="Arial"/>
          <w:b/>
          <w:bCs/>
        </w:rPr>
        <w:t>https://www2.dmepc.com.br/AgenciaVirtual/ServicosComplementares/DesligamentosProgramados</w:t>
      </w:r>
    </w:p>
    <w:p w14:paraId="1B80FC89" w14:textId="77777777" w:rsidR="00206944" w:rsidRDefault="00206944" w:rsidP="00206944">
      <w:pPr>
        <w:jc w:val="both"/>
        <w:rPr>
          <w:rFonts w:ascii="Arial" w:hAnsi="Arial" w:cs="Arial"/>
        </w:rPr>
      </w:pPr>
      <w:r w:rsidRPr="00E976C4">
        <w:rPr>
          <w:rFonts w:ascii="Arial" w:hAnsi="Arial" w:cs="Arial"/>
        </w:rPr>
        <w:t>*</w:t>
      </w:r>
      <w:r w:rsidRPr="00AC4059">
        <w:rPr>
          <w:rFonts w:ascii="Arial" w:hAnsi="Arial" w:cs="Arial"/>
        </w:rPr>
        <w:t>De 11 de abril a 4 de maio, Poços de Caldas viverá mais uma edição do “Comida di Buteco” com 25 butecos participantes nos 25 anos do Concurso completados nesse ano. O valor do petisco em todos os bares que integram o Concurso nos 27 circuitos é o mesmo: R$ 35.</w:t>
      </w:r>
      <w:r>
        <w:rPr>
          <w:rFonts w:ascii="Arial" w:hAnsi="Arial" w:cs="Arial"/>
        </w:rPr>
        <w:t xml:space="preserve"> </w:t>
      </w:r>
      <w:r w:rsidRPr="00AC4059">
        <w:rPr>
          <w:rFonts w:ascii="Arial" w:hAnsi="Arial" w:cs="Arial"/>
        </w:rPr>
        <w:t>Desde 2004, Poços participa do evento como a única representante do Sul de Minas.</w:t>
      </w:r>
      <w:r>
        <w:rPr>
          <w:rFonts w:ascii="Arial" w:hAnsi="Arial" w:cs="Arial"/>
        </w:rPr>
        <w:t xml:space="preserve"> </w:t>
      </w:r>
      <w:r w:rsidRPr="00AC4059">
        <w:rPr>
          <w:rFonts w:ascii="Arial" w:hAnsi="Arial" w:cs="Arial"/>
        </w:rPr>
        <w:t>O “Comida di Buteco” nasceu no ano 2000, em Belo Horizonte, na extinta Rádio Geraes FM, visando resgatar butecos familiares e a cozinha raiz. A cada edição, uma parte da base é renovada, oxigenando o roteiro e mantendo a competitividade sempre animada.</w:t>
      </w:r>
    </w:p>
    <w:p w14:paraId="3E64E332" w14:textId="77777777" w:rsidR="00206944" w:rsidRPr="000F283E" w:rsidRDefault="00206944" w:rsidP="00206944">
      <w:pPr>
        <w:jc w:val="both"/>
        <w:rPr>
          <w:rFonts w:ascii="Arial" w:hAnsi="Arial" w:cs="Arial"/>
          <w:b/>
          <w:bCs/>
        </w:rPr>
      </w:pPr>
      <w:r w:rsidRPr="000F283E">
        <w:rPr>
          <w:rFonts w:ascii="Arial" w:hAnsi="Arial" w:cs="Arial"/>
          <w:b/>
          <w:bCs/>
        </w:rPr>
        <w:t>* Em ofício encaminhado à Câmara Municipal, o presidente do Conselho Municipal da Juventude, Octávio Caetano, que havia solicitado o uso das dependências do Legislativo no dia 3 de maio, pediu que fosse desconsiderada a solicitação. Ele alegou que considerando a realização da Conferência Estadual, o conselho entende que é mais adequado aguardar para seguir conforme regimento interno.</w:t>
      </w:r>
    </w:p>
    <w:p w14:paraId="233DE2B5" w14:textId="77777777" w:rsidR="00206944" w:rsidRDefault="00206944" w:rsidP="009C17FD">
      <w:pPr>
        <w:jc w:val="both"/>
        <w:rPr>
          <w:rFonts w:ascii="Arial" w:hAnsi="Arial" w:cs="Arial"/>
        </w:rPr>
      </w:pPr>
    </w:p>
    <w:p w14:paraId="22461495" w14:textId="77777777" w:rsidR="008C5A0A" w:rsidRDefault="008C5A0A" w:rsidP="008C5A0A">
      <w:pPr>
        <w:jc w:val="both"/>
        <w:rPr>
          <w:rFonts w:ascii="Arial" w:hAnsi="Arial" w:cs="Arial"/>
        </w:rPr>
      </w:pPr>
    </w:p>
    <w:p w14:paraId="7590551E" w14:textId="77777777" w:rsidR="008C5A0A" w:rsidRPr="00801319" w:rsidRDefault="008C5A0A" w:rsidP="008C5A0A">
      <w:pPr>
        <w:jc w:val="both"/>
        <w:rPr>
          <w:rFonts w:ascii="Arial" w:hAnsi="Arial" w:cs="Arial"/>
        </w:rPr>
      </w:pPr>
    </w:p>
    <w:sectPr w:rsidR="008C5A0A" w:rsidRPr="00801319" w:rsidSect="00AB031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7263A"/>
    <w:rsid w:val="000168C1"/>
    <w:rsid w:val="00152D0F"/>
    <w:rsid w:val="00206944"/>
    <w:rsid w:val="002A28D4"/>
    <w:rsid w:val="0037263A"/>
    <w:rsid w:val="003E66DB"/>
    <w:rsid w:val="00464CF8"/>
    <w:rsid w:val="00801319"/>
    <w:rsid w:val="008C5A0A"/>
    <w:rsid w:val="008F5A7D"/>
    <w:rsid w:val="009C17FD"/>
    <w:rsid w:val="00A05524"/>
    <w:rsid w:val="00AB031D"/>
    <w:rsid w:val="00CE58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2D962"/>
  <w15:docId w15:val="{F1130BC5-19E4-4AC7-B482-55BEC9389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31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0131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013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1575</Words>
  <Characters>8508</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Neusa</dc:creator>
  <cp:lastModifiedBy>Célia Massoti Nacarato</cp:lastModifiedBy>
  <cp:revision>10</cp:revision>
  <dcterms:created xsi:type="dcterms:W3CDTF">2025-03-31T23:58:00Z</dcterms:created>
  <dcterms:modified xsi:type="dcterms:W3CDTF">2025-04-01T07:22:00Z</dcterms:modified>
</cp:coreProperties>
</file>